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79E58" w14:textId="77777777" w:rsidR="007C0E2E" w:rsidRDefault="00000000">
      <w:pPr>
        <w:pStyle w:val="Title"/>
        <w:pBdr>
          <w:top w:val="nil"/>
          <w:left w:val="nil"/>
          <w:bottom w:val="nil"/>
          <w:right w:val="nil"/>
          <w:between w:val="nil"/>
        </w:pBdr>
        <w:rPr>
          <w:color w:val="666666"/>
          <w:sz w:val="32"/>
          <w:szCs w:val="32"/>
        </w:rPr>
      </w:pPr>
      <w:bookmarkStart w:id="0" w:name="_aczyuw2yex2w" w:colFirst="0" w:colLast="0"/>
      <w:bookmarkEnd w:id="0"/>
      <w:r>
        <w:rPr>
          <w:b w:val="0"/>
          <w:color w:val="039BE5"/>
          <w:sz w:val="62"/>
          <w:szCs w:val="62"/>
        </w:rPr>
        <w:t>Shiftbase template</w:t>
      </w:r>
      <w:r>
        <w:rPr>
          <w:sz w:val="86"/>
          <w:szCs w:val="86"/>
        </w:rPr>
        <w:br/>
      </w:r>
      <w:r>
        <w:t>Skills-Based Job description Template</w:t>
      </w:r>
      <w:r>
        <w:br/>
      </w:r>
      <w:r>
        <w:br/>
      </w:r>
      <w:r>
        <w:rPr>
          <w:noProof/>
          <w:color w:val="666666"/>
          <w:sz w:val="32"/>
          <w:szCs w:val="32"/>
        </w:rPr>
        <w:drawing>
          <wp:anchor distT="0" distB="0" distL="114300" distR="114300" simplePos="0" relativeHeight="251658240" behindDoc="0" locked="0" layoutInCell="1" allowOverlap="1" wp14:anchorId="691A7BAF" wp14:editId="08F64445">
            <wp:simplePos x="0" y="0"/>
            <wp:positionH relativeFrom="column">
              <wp:posOffset>0</wp:posOffset>
            </wp:positionH>
            <wp:positionV relativeFrom="page">
              <wp:posOffset>4572000</wp:posOffset>
            </wp:positionV>
            <wp:extent cx="5943600" cy="3962400"/>
            <wp:effectExtent l="0" t="0" r="0" b="0"/>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ln/>
                  </pic:spPr>
                </pic:pic>
              </a:graphicData>
            </a:graphic>
            <wp14:sizeRelH relativeFrom="page">
              <wp14:pctWidth>0</wp14:pctWidth>
            </wp14:sizeRelH>
            <wp14:sizeRelV relativeFrom="page">
              <wp14:pctHeight>0</wp14:pctHeight>
            </wp14:sizeRelV>
          </wp:anchor>
        </w:drawing>
      </w:r>
    </w:p>
    <w:p w14:paraId="01525AFB" w14:textId="77777777" w:rsidR="007C0E2E" w:rsidRDefault="007C0E2E"/>
    <w:p w14:paraId="4F790DD3" w14:textId="77777777" w:rsidR="007C0E2E" w:rsidRDefault="007C0E2E"/>
    <w:p w14:paraId="72142BCC" w14:textId="77777777" w:rsidR="007C0E2E" w:rsidRDefault="00000000">
      <w:pPr>
        <w:pStyle w:val="Heading1"/>
        <w:pBdr>
          <w:top w:val="nil"/>
          <w:left w:val="nil"/>
          <w:bottom w:val="nil"/>
          <w:right w:val="nil"/>
          <w:between w:val="nil"/>
        </w:pBdr>
        <w:rPr>
          <w:b/>
          <w:color w:val="374151"/>
          <w:sz w:val="24"/>
          <w:szCs w:val="24"/>
          <w:highlight w:val="white"/>
        </w:rPr>
      </w:pPr>
      <w:bookmarkStart w:id="1" w:name="_4lqp25cx7kth" w:colFirst="0" w:colLast="0"/>
      <w:bookmarkEnd w:id="1"/>
      <w:r>
        <w:t>About this template</w:t>
      </w:r>
    </w:p>
    <w:p w14:paraId="0AE115BE"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Crafting job descriptions that emphasize skills rather than traditional qualifications is key to attracting a diverse and highly capable talent pool. This Skills-Based Job Description Template is designed to help you focus on practical competencies, measurable outcomes, and inclusive language, ensuring you find the best candidate for the job, regardless of their educational background.</w:t>
      </w:r>
    </w:p>
    <w:p w14:paraId="780BCB66"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7786FCCA"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109CD170"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6B1B797F"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1810E5BD"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5B4A4D03"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4C7965A0"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683C766D"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7298227D"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51700F05"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52FD0529"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4FBBE7A3"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76B227B6"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006F7EFF" w14:textId="77777777" w:rsidR="000C0B45" w:rsidRDefault="000C0B4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6"/>
          <w:szCs w:val="26"/>
        </w:rPr>
      </w:pPr>
    </w:p>
    <w:p w14:paraId="2BAA669B" w14:textId="7D9CB8EE"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6"/>
          <w:szCs w:val="26"/>
        </w:rPr>
      </w:pPr>
      <w:r>
        <w:rPr>
          <w:b/>
          <w:sz w:val="26"/>
          <w:szCs w:val="26"/>
        </w:rPr>
        <w:lastRenderedPageBreak/>
        <w:t>Position Title:</w:t>
      </w:r>
    </w:p>
    <w:p w14:paraId="432F1AF4"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(Insert job title here)</w:t>
      </w:r>
    </w:p>
    <w:p w14:paraId="0129E9E5"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Department/Team:</w:t>
      </w:r>
    </w:p>
    <w:p w14:paraId="3FFEB535"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(Insert department or team name here)</w:t>
      </w:r>
    </w:p>
    <w:p w14:paraId="297A82E1"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Location:</w:t>
      </w:r>
    </w:p>
    <w:p w14:paraId="5BFBC1C3"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(Remote, Hybrid, or On-Site with city/state if applicable)</w:t>
      </w:r>
    </w:p>
    <w:p w14:paraId="64452F61"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Position Summary:</w:t>
      </w:r>
    </w:p>
    <w:p w14:paraId="4D377866"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Provide a brief overview of the role, focusing on the impact and key contributions of the position within the company.</w:t>
      </w:r>
    </w:p>
    <w:p w14:paraId="6412CAED"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b/>
          <w:color w:val="374151"/>
          <w:sz w:val="24"/>
          <w:szCs w:val="24"/>
          <w:highlight w:val="white"/>
        </w:rPr>
        <w:t>Example:</w:t>
      </w:r>
      <w:r>
        <w:rPr>
          <w:color w:val="374151"/>
          <w:sz w:val="24"/>
          <w:szCs w:val="24"/>
          <w:highlight w:val="white"/>
        </w:rPr>
        <w:t xml:space="preserve"> "We are seeking a results-driven [Position Title] to join our dynamic [Team/Department]. This role focuses on leveraging [specific skills or tools] to drive [specific outcomes or objectives]. If you excel in [key skills or traits], this role is for you."</w:t>
      </w:r>
    </w:p>
    <w:p w14:paraId="3FFFD930"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21A81568">
          <v:rect id="_x0000_i1030" alt="" style="width:451.3pt;height:.05pt;mso-width-percent:0;mso-height-percent:0;mso-width-percent:0;mso-height-percent:0" o:hralign="center" o:hrstd="t" o:hr="t" fillcolor="#a0a0a0" stroked="f"/>
        </w:pict>
      </w:r>
    </w:p>
    <w:p w14:paraId="553BE047"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Key Responsibilities:</w:t>
      </w:r>
    </w:p>
    <w:p w14:paraId="7517D576"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(List the primary duties and outcomes expected for this role. Use action verbs.)</w:t>
      </w:r>
    </w:p>
    <w:p w14:paraId="2E650F9F" w14:textId="77777777" w:rsidR="007C0E2E"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[Responsibility 1: Focus on measurable outcomes and specific tasks.]</w:t>
      </w:r>
    </w:p>
    <w:p w14:paraId="7615150F" w14:textId="77777777" w:rsidR="007C0E2E"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[Responsibility 2: Include cross-functional collaboration if applicable.]</w:t>
      </w:r>
    </w:p>
    <w:p w14:paraId="21D5D989" w14:textId="77777777" w:rsidR="007C0E2E"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[Responsibility 3: Emphasize growth opportunities or innovation.]</w:t>
      </w:r>
    </w:p>
    <w:p w14:paraId="240724A1"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4114EF62"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5B305399"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p>
    <w:p w14:paraId="6803FBFB" w14:textId="77777777" w:rsidR="007C0E2E" w:rsidRDefault="007C0E2E">
      <w:pPr>
        <w:rPr>
          <w:b/>
          <w:sz w:val="28"/>
          <w:szCs w:val="28"/>
        </w:rPr>
      </w:pPr>
    </w:p>
    <w:p w14:paraId="2134B1FB" w14:textId="77777777" w:rsidR="000C0B45" w:rsidRDefault="000C0B45">
      <w:pPr>
        <w:rPr>
          <w:b/>
          <w:sz w:val="28"/>
          <w:szCs w:val="28"/>
        </w:rPr>
      </w:pPr>
    </w:p>
    <w:p w14:paraId="7BE6BF7F" w14:textId="6ECF491C" w:rsidR="007C0E2E" w:rsidRDefault="00000000">
      <w:pPr>
        <w:rPr>
          <w:b/>
          <w:sz w:val="28"/>
          <w:szCs w:val="28"/>
        </w:rPr>
      </w:pPr>
      <w:r>
        <w:rPr>
          <w:b/>
          <w:sz w:val="28"/>
          <w:szCs w:val="28"/>
        </w:rPr>
        <w:t>Required Skills and Competencies:</w:t>
      </w:r>
    </w:p>
    <w:p w14:paraId="5E4D59E1"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(Focus on practical, measurable skills rather than academic qualifications.)</w:t>
      </w:r>
    </w:p>
    <w:p w14:paraId="587DF869" w14:textId="77777777" w:rsidR="007C0E2E"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Proficiency in [specific tools, software, or methodologies].</w:t>
      </w:r>
    </w:p>
    <w:p w14:paraId="73AFAEA8" w14:textId="77777777" w:rsidR="007C0E2E"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Strong ability to [specific skill, e.g., "analyze complex data sets" or "write engaging content"].</w:t>
      </w:r>
    </w:p>
    <w:p w14:paraId="35CC4D0E" w14:textId="77777777" w:rsidR="007C0E2E"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Proven experience in [specific task or responsibility].</w:t>
      </w:r>
    </w:p>
    <w:p w14:paraId="79B4ECD2" w14:textId="77777777" w:rsidR="007C0E2E"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Excellent [soft skill, e.g., communication, problem-solving, teamwork].</w:t>
      </w:r>
    </w:p>
    <w:p w14:paraId="2CEE3338"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5B7260AF">
          <v:rect id="_x0000_i1029" alt="" style="width:451.3pt;height:.05pt;mso-width-percent:0;mso-height-percent:0;mso-width-percent:0;mso-height-percent:0" o:hralign="center" o:hrstd="t" o:hr="t" fillcolor="#a0a0a0" stroked="f"/>
        </w:pict>
      </w:r>
    </w:p>
    <w:p w14:paraId="492FB9A5"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Preferred Skills (Optional):</w:t>
      </w:r>
    </w:p>
    <w:p w14:paraId="46F1C1AA"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(Highlight additional skills that would be beneficial but not mandatory.)</w:t>
      </w:r>
    </w:p>
    <w:p w14:paraId="439F5E9D" w14:textId="77777777" w:rsidR="007C0E2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Familiarity with [additional tools or methodologies].</w:t>
      </w:r>
    </w:p>
    <w:p w14:paraId="53FD8E4B" w14:textId="77777777" w:rsidR="007C0E2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Experience in [specific industry or role].</w:t>
      </w:r>
    </w:p>
    <w:p w14:paraId="4148A43E" w14:textId="77777777" w:rsidR="007C0E2E"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Certification in [relevant certifications].</w:t>
      </w:r>
    </w:p>
    <w:p w14:paraId="1AD1C5ED"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24B98511">
          <v:rect id="_x0000_i1028" alt="" style="width:451.3pt;height:.05pt;mso-width-percent:0;mso-height-percent:0;mso-width-percent:0;mso-height-percent:0" o:hralign="center" o:hrstd="t" o:hr="t" fillcolor="#a0a0a0" stroked="f"/>
        </w:pict>
      </w:r>
    </w:p>
    <w:p w14:paraId="7CA2E20C"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Key Performance Indicators (KPIs):</w:t>
      </w:r>
    </w:p>
    <w:p w14:paraId="0FC6D51B"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(Provide measurable goals for success in this role.)</w:t>
      </w:r>
    </w:p>
    <w:p w14:paraId="59EA321E" w14:textId="77777777" w:rsidR="007C0E2E"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Achieve [specific metric, e.g., "95% accuracy in data analysis"].</w:t>
      </w:r>
    </w:p>
    <w:p w14:paraId="0891836A" w14:textId="77777777" w:rsidR="007C0E2E"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Complete [task/outcome] within [timeframe].</w:t>
      </w:r>
    </w:p>
    <w:p w14:paraId="516B3D2B" w14:textId="77777777" w:rsidR="007C0E2E"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Maintain [standard, e.g., "positive client feedback score of 4.5+"].</w:t>
      </w:r>
    </w:p>
    <w:p w14:paraId="1A167549"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3E735F58">
          <v:rect id="_x0000_i1027" alt="" style="width:451.3pt;height:.05pt;mso-width-percent:0;mso-height-percent:0;mso-width-percent:0;mso-height-percent:0" o:hralign="center" o:hrstd="t" o:hr="t" fillcolor="#a0a0a0" stroked="f"/>
        </w:pict>
      </w:r>
    </w:p>
    <w:p w14:paraId="6A9E431D"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6"/>
          <w:szCs w:val="26"/>
        </w:rPr>
      </w:pPr>
      <w:r>
        <w:rPr>
          <w:b/>
          <w:sz w:val="26"/>
          <w:szCs w:val="26"/>
        </w:rPr>
        <w:t>Benefits and Perks:</w:t>
      </w:r>
    </w:p>
    <w:p w14:paraId="5481A852"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(Briefly outline the unique benefits of working in this role or company.)</w:t>
      </w:r>
    </w:p>
    <w:p w14:paraId="0D232424" w14:textId="77777777" w:rsidR="007C0E2E"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Competitive salary and performance-based bonuses.</w:t>
      </w:r>
    </w:p>
    <w:p w14:paraId="182E1E18" w14:textId="77777777" w:rsidR="007C0E2E"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lastRenderedPageBreak/>
        <w:t>Comprehensive health and wellness benefits.</w:t>
      </w:r>
    </w:p>
    <w:p w14:paraId="3C454E38" w14:textId="77777777" w:rsidR="007C0E2E"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Opportunities for professional development and upskilling.</w:t>
      </w:r>
    </w:p>
    <w:p w14:paraId="49D68978"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6753B702">
          <v:rect id="_x0000_i1026" alt="" style="width:451.3pt;height:.05pt;mso-width-percent:0;mso-height-percent:0;mso-width-percent:0;mso-height-percent:0" o:hralign="center" o:hrstd="t" o:hr="t" fillcolor="#a0a0a0" stroked="f"/>
        </w:pict>
      </w:r>
    </w:p>
    <w:p w14:paraId="4664933D"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Application Instructions:</w:t>
      </w:r>
    </w:p>
    <w:p w14:paraId="1B71726A"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Provide clear instructions for applying to the position, including:</w:t>
      </w:r>
    </w:p>
    <w:p w14:paraId="6A3F0B85" w14:textId="77777777" w:rsidR="007C0E2E"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rPr>
          <w:color w:val="374151"/>
          <w:sz w:val="24"/>
          <w:szCs w:val="24"/>
          <w:highlight w:val="white"/>
        </w:rPr>
      </w:pPr>
      <w:r>
        <w:rPr>
          <w:color w:val="374151"/>
          <w:sz w:val="24"/>
          <w:szCs w:val="24"/>
          <w:highlight w:val="white"/>
        </w:rPr>
        <w:t>Submit your application via [application portal or email address].</w:t>
      </w:r>
    </w:p>
    <w:p w14:paraId="0FA9E44E" w14:textId="77777777" w:rsidR="007C0E2E"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color w:val="374151"/>
          <w:sz w:val="24"/>
          <w:szCs w:val="24"/>
          <w:highlight w:val="white"/>
        </w:rPr>
      </w:pPr>
      <w:r>
        <w:rPr>
          <w:color w:val="374151"/>
          <w:sz w:val="24"/>
          <w:szCs w:val="24"/>
          <w:highlight w:val="white"/>
        </w:rPr>
        <w:t>Include your resume and a brief cover letter highlighting your relevant skills.</w:t>
      </w:r>
    </w:p>
    <w:p w14:paraId="03A848E6" w14:textId="77777777" w:rsidR="007C0E2E"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rPr>
          <w:color w:val="374151"/>
          <w:sz w:val="24"/>
          <w:szCs w:val="24"/>
          <w:highlight w:val="white"/>
        </w:rPr>
      </w:pPr>
      <w:r>
        <w:rPr>
          <w:color w:val="374151"/>
          <w:sz w:val="24"/>
          <w:szCs w:val="24"/>
          <w:highlight w:val="white"/>
        </w:rPr>
        <w:t>Application deadline: [insert date].</w:t>
      </w:r>
    </w:p>
    <w:p w14:paraId="6A015ABF" w14:textId="77777777" w:rsidR="007C0E2E" w:rsidRDefault="00CC59B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374151"/>
          <w:sz w:val="24"/>
          <w:szCs w:val="24"/>
          <w:highlight w:val="white"/>
        </w:rPr>
      </w:pPr>
      <w:r>
        <w:rPr>
          <w:noProof/>
        </w:rPr>
        <w:pict w14:anchorId="5CD5AD27">
          <v:rect id="_x0000_i1025" alt="" style="width:451.3pt;height:.05pt;mso-width-percent:0;mso-height-percent:0;mso-width-percent:0;mso-height-percent:0" o:hralign="center" o:hrstd="t" o:hr="t" fillcolor="#a0a0a0" stroked="f"/>
        </w:pict>
      </w:r>
    </w:p>
    <w:p w14:paraId="51033E42"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rPr>
          <w:b/>
          <w:sz w:val="28"/>
          <w:szCs w:val="28"/>
        </w:rPr>
      </w:pPr>
      <w:r>
        <w:rPr>
          <w:b/>
          <w:sz w:val="28"/>
          <w:szCs w:val="28"/>
        </w:rPr>
        <w:t>Equal Opportunity Statement:</w:t>
      </w:r>
    </w:p>
    <w:p w14:paraId="047840E6"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color w:val="374151"/>
          <w:sz w:val="24"/>
          <w:szCs w:val="24"/>
          <w:highlight w:val="white"/>
        </w:rPr>
        <w:t>End with a statement reinforcing your commitment to diversity and inclusion.</w:t>
      </w:r>
    </w:p>
    <w:p w14:paraId="145E5FA5"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r>
        <w:rPr>
          <w:b/>
          <w:color w:val="374151"/>
          <w:sz w:val="24"/>
          <w:szCs w:val="24"/>
          <w:highlight w:val="white"/>
        </w:rPr>
        <w:t>Example:</w:t>
      </w:r>
      <w:r>
        <w:rPr>
          <w:color w:val="374151"/>
          <w:sz w:val="24"/>
          <w:szCs w:val="24"/>
          <w:highlight w:val="white"/>
        </w:rPr>
        <w:t xml:space="preserve"> "[Company Name] is an equal opportunity employer. We celebrate diversity and are committed </w:t>
      </w:r>
    </w:p>
    <w:p w14:paraId="0387F73D" w14:textId="77777777" w:rsidR="007C0E2E" w:rsidRDefault="007C0E2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374151"/>
          <w:sz w:val="24"/>
          <w:szCs w:val="24"/>
          <w:highlight w:val="white"/>
        </w:rPr>
      </w:pPr>
    </w:p>
    <w:p w14:paraId="12249EC7" w14:textId="77777777" w:rsidR="007C0E2E"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rPr>
          <w:color w:val="404040"/>
          <w:sz w:val="20"/>
          <w:szCs w:val="20"/>
        </w:rPr>
      </w:pPr>
      <w:r>
        <w:rPr>
          <w:color w:val="404040"/>
          <w:sz w:val="20"/>
          <w:szCs w:val="20"/>
        </w:rPr>
        <w:br/>
      </w:r>
    </w:p>
    <w:p w14:paraId="21EBF3F0" w14:textId="77777777" w:rsidR="007C0E2E" w:rsidRDefault="007C0E2E">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0"/>
          <w:szCs w:val="20"/>
        </w:rPr>
      </w:pPr>
    </w:p>
    <w:p w14:paraId="73FA0824" w14:textId="77777777" w:rsidR="007C0E2E" w:rsidRDefault="007C0E2E">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0"/>
          <w:szCs w:val="20"/>
        </w:rPr>
      </w:pPr>
    </w:p>
    <w:p w14:paraId="5A1731A1" w14:textId="77777777" w:rsidR="007C0E2E" w:rsidRDefault="007C0E2E">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0"/>
          <w:szCs w:val="20"/>
        </w:rPr>
      </w:pPr>
    </w:p>
    <w:p w14:paraId="46D7E48D" w14:textId="77777777" w:rsidR="007C0E2E" w:rsidRDefault="00000000">
      <w:pPr>
        <w:pStyle w:val="Heading1"/>
        <w:pBdr>
          <w:top w:val="nil"/>
          <w:left w:val="nil"/>
          <w:bottom w:val="nil"/>
          <w:right w:val="nil"/>
          <w:between w:val="nil"/>
        </w:pBdr>
        <w:jc w:val="center"/>
      </w:pPr>
      <w:bookmarkStart w:id="2" w:name="_i85ws8se9wc5" w:colFirst="0" w:colLast="0"/>
      <w:bookmarkEnd w:id="2"/>
      <w:r>
        <w:lastRenderedPageBreak/>
        <w:t>Try Shiftbase free for 14 days.</w:t>
      </w:r>
    </w:p>
    <w:p w14:paraId="6367C0C0" w14:textId="77777777" w:rsidR="007C0E2E" w:rsidRDefault="00000000">
      <w:pPr>
        <w:spacing w:before="0" w:after="160" w:line="259" w:lineRule="auto"/>
        <w:jc w:val="center"/>
        <w:rPr>
          <w:b/>
          <w:color w:val="00B0F0"/>
          <w:sz w:val="28"/>
          <w:szCs w:val="28"/>
        </w:rPr>
      </w:pPr>
      <w:r>
        <w:rPr>
          <w:noProof/>
        </w:rPr>
        <w:drawing>
          <wp:inline distT="0" distB="0" distL="0" distR="0" wp14:anchorId="7208F7A2" wp14:editId="5D10F384">
            <wp:extent cx="3748088" cy="1246497"/>
            <wp:effectExtent l="0" t="0" r="0" b="0"/>
            <wp:docPr id="6"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8"/>
                    <a:srcRect/>
                    <a:stretch>
                      <a:fillRect/>
                    </a:stretch>
                  </pic:blipFill>
                  <pic:spPr>
                    <a:xfrm>
                      <a:off x="0" y="0"/>
                      <a:ext cx="3748088" cy="1246497"/>
                    </a:xfrm>
                    <a:prstGeom prst="rect">
                      <a:avLst/>
                    </a:prstGeom>
                    <a:ln/>
                  </pic:spPr>
                </pic:pic>
              </a:graphicData>
            </a:graphic>
          </wp:inline>
        </w:drawing>
      </w:r>
    </w:p>
    <w:p w14:paraId="1E5A6330" w14:textId="77777777" w:rsidR="007C0E2E" w:rsidRDefault="00000000">
      <w:pPr>
        <w:spacing w:before="0" w:after="160" w:line="259" w:lineRule="auto"/>
        <w:rPr>
          <w:sz w:val="24"/>
          <w:szCs w:val="24"/>
        </w:rPr>
      </w:pPr>
      <w:r>
        <w:rPr>
          <w:sz w:val="28"/>
          <w:szCs w:val="28"/>
        </w:rPr>
        <w:t xml:space="preserve">Explore </w:t>
      </w:r>
      <w:proofErr w:type="spellStart"/>
      <w:r>
        <w:rPr>
          <w:sz w:val="28"/>
          <w:szCs w:val="28"/>
        </w:rPr>
        <w:t>Shiftbase's</w:t>
      </w:r>
      <w:proofErr w:type="spellEnd"/>
      <w:r>
        <w:rPr>
          <w:sz w:val="28"/>
          <w:szCs w:val="28"/>
        </w:rPr>
        <w:t xml:space="preserve"> comprehensive HR features and learn how to manage all employee data in one place. With Shiftbase you can create detailed analyzes of your business performance and gain valuable insights into your business. Benefit from customizable reports and dashboards that give you a real-time overview of your entire business. Experience for yourself how Shiftbase simplifies your HR processes and optimizes your company management.</w:t>
      </w:r>
    </w:p>
    <w:p w14:paraId="0C9BEF53" w14:textId="77777777" w:rsidR="007C0E2E" w:rsidRDefault="00000000">
      <w:pPr>
        <w:spacing w:before="0" w:after="160" w:line="259" w:lineRule="auto"/>
        <w:jc w:val="center"/>
        <w:rPr>
          <w:sz w:val="28"/>
          <w:szCs w:val="28"/>
        </w:rPr>
      </w:pPr>
      <w:r>
        <w:rPr>
          <w:noProof/>
        </w:rPr>
        <w:drawing>
          <wp:inline distT="0" distB="0" distL="0" distR="0" wp14:anchorId="6E5AFDEB" wp14:editId="33CC20F3">
            <wp:extent cx="5234006" cy="2705100"/>
            <wp:effectExtent l="0" t="0" r="0" b="0"/>
            <wp:docPr id="4" name="image3.png" descr="Personalplanung &amp; Zeiterfassung leicht gemacht"/>
            <wp:cNvGraphicFramePr/>
            <a:graphic xmlns:a="http://schemas.openxmlformats.org/drawingml/2006/main">
              <a:graphicData uri="http://schemas.openxmlformats.org/drawingml/2006/picture">
                <pic:pic xmlns:pic="http://schemas.openxmlformats.org/drawingml/2006/picture">
                  <pic:nvPicPr>
                    <pic:cNvPr id="0" name="image3.png" descr="Personalplanung &amp; Zeiterfassung leicht gemacht"/>
                    <pic:cNvPicPr preferRelativeResize="0"/>
                  </pic:nvPicPr>
                  <pic:blipFill>
                    <a:blip r:embed="rId9"/>
                    <a:srcRect/>
                    <a:stretch>
                      <a:fillRect/>
                    </a:stretch>
                  </pic:blipFill>
                  <pic:spPr>
                    <a:xfrm>
                      <a:off x="0" y="0"/>
                      <a:ext cx="5234006" cy="2705100"/>
                    </a:xfrm>
                    <a:prstGeom prst="rect">
                      <a:avLst/>
                    </a:prstGeom>
                    <a:ln/>
                  </pic:spPr>
                </pic:pic>
              </a:graphicData>
            </a:graphic>
          </wp:inline>
        </w:drawing>
      </w:r>
    </w:p>
    <w:p w14:paraId="5538F02F" w14:textId="77777777" w:rsidR="007C0E2E" w:rsidRDefault="007C0E2E">
      <w:pPr>
        <w:spacing w:before="0" w:after="160" w:line="259" w:lineRule="auto"/>
        <w:rPr>
          <w:b/>
          <w:color w:val="00B0F0"/>
          <w:sz w:val="28"/>
          <w:szCs w:val="28"/>
        </w:rPr>
      </w:pPr>
    </w:p>
    <w:p w14:paraId="04631B49" w14:textId="77777777" w:rsidR="007C0E2E" w:rsidRDefault="00000000">
      <w:pPr>
        <w:spacing w:before="0" w:after="160" w:line="259" w:lineRule="auto"/>
        <w:jc w:val="center"/>
        <w:rPr>
          <w:sz w:val="6"/>
          <w:szCs w:val="6"/>
        </w:rPr>
      </w:pPr>
      <w:hyperlink r:id="rId10">
        <w:r>
          <w:rPr>
            <w:color w:val="1155CC"/>
            <w:sz w:val="40"/>
            <w:szCs w:val="40"/>
            <w:u w:val="single"/>
          </w:rPr>
          <w:t>TRY NOW FOR FREE</w:t>
        </w:r>
      </w:hyperlink>
    </w:p>
    <w:sectPr w:rsidR="007C0E2E">
      <w:headerReference w:type="default" r:id="rId11"/>
      <w:footerReference w:type="default" r:id="rId12"/>
      <w:headerReference w:type="first" r:id="rId13"/>
      <w:footerReference w:type="first" r:id="rId1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2F124" w14:textId="77777777" w:rsidR="00CC59BF" w:rsidRDefault="00CC59BF">
      <w:pPr>
        <w:spacing w:before="0" w:line="240" w:lineRule="auto"/>
      </w:pPr>
      <w:r>
        <w:separator/>
      </w:r>
    </w:p>
  </w:endnote>
  <w:endnote w:type="continuationSeparator" w:id="0">
    <w:p w14:paraId="1FF9BEAD" w14:textId="77777777" w:rsidR="00CC59BF" w:rsidRDefault="00CC59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B0B83A2-493D-784A-B297-65A2BA8506C1}"/>
  </w:font>
  <w:font w:name="Proxima Nova">
    <w:charset w:val="00"/>
    <w:family w:val="auto"/>
    <w:pitch w:val="default"/>
    <w:embedRegular r:id="rId2" w:fontKey="{E42B566D-D839-C648-B1A9-EA3D16465171}"/>
    <w:embedBold r:id="rId3" w:fontKey="{444A5DBC-8100-1C46-B051-CE3D0C0E4A10}"/>
  </w:font>
  <w:font w:name="Trebuchet MS">
    <w:panose1 w:val="020B0603020202020204"/>
    <w:charset w:val="00"/>
    <w:family w:val="auto"/>
    <w:pitch w:val="default"/>
    <w:embedRegular r:id="rId4" w:fontKey="{BBC6AD42-6D49-6D4B-BBC5-F54EF05D0EE9}"/>
    <w:embedItalic r:id="rId5" w:fontKey="{F906DE3D-56EF-A941-9AA5-28B6033C2D6E}"/>
  </w:font>
  <w:font w:name="Calibri">
    <w:panose1 w:val="020F0502020204030204"/>
    <w:charset w:val="00"/>
    <w:family w:val="swiss"/>
    <w:pitch w:val="variable"/>
    <w:sig w:usb0="E0002AFF" w:usb1="C000247B" w:usb2="00000009" w:usb3="00000000" w:csb0="000001FF" w:csb1="00000000"/>
    <w:embedRegular r:id="rId6" w:fontKey="{13C9E9B0-4BA6-F543-9BD7-67EB69C93034}"/>
  </w:font>
  <w:font w:name="Cambria">
    <w:panose1 w:val="02040503050406030204"/>
    <w:charset w:val="00"/>
    <w:family w:val="roman"/>
    <w:pitch w:val="variable"/>
    <w:sig w:usb0="E00006FF" w:usb1="420024FF" w:usb2="02000000" w:usb3="00000000" w:csb0="0000019F" w:csb1="00000000"/>
    <w:embedRegular r:id="rId7" w:fontKey="{B568E4A8-73A2-2740-AED4-04EE723F4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676D4" w14:textId="77777777" w:rsidR="007C0E2E" w:rsidRDefault="00000000">
    <w:pPr>
      <w:pBdr>
        <w:top w:val="nil"/>
        <w:left w:val="nil"/>
        <w:bottom w:val="nil"/>
        <w:right w:val="nil"/>
        <w:between w:val="nil"/>
      </w:pBdr>
    </w:pPr>
    <w:r>
      <w:rPr>
        <w:rFonts w:ascii="Calibri" w:eastAsia="Calibri" w:hAnsi="Calibri" w:cs="Calibri"/>
      </w:rPr>
      <w:t>Created by</w:t>
    </w:r>
    <w:r>
      <w:rPr>
        <w:noProof/>
      </w:rPr>
      <w:drawing>
        <wp:anchor distT="0" distB="0" distL="0" distR="0" simplePos="0" relativeHeight="251661312" behindDoc="0" locked="0" layoutInCell="1" hidden="0" allowOverlap="1" wp14:anchorId="10ADA38B" wp14:editId="7067D2AD">
          <wp:simplePos x="0" y="0"/>
          <wp:positionH relativeFrom="column">
            <wp:posOffset>0</wp:posOffset>
          </wp:positionH>
          <wp:positionV relativeFrom="paragraph">
            <wp:posOffset>304800</wp:posOffset>
          </wp:positionV>
          <wp:extent cx="975281" cy="325133"/>
          <wp:effectExtent l="0" t="0" r="0" b="0"/>
          <wp:wrapNone/>
          <wp:docPr id="2"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59A88" w14:textId="77777777" w:rsidR="007C0E2E"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0C0AC3AA" wp14:editId="140112EC">
          <wp:extent cx="975281" cy="325133"/>
          <wp:effectExtent l="0" t="0" r="0" b="0"/>
          <wp:docPr id="5"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0196315F" w14:textId="77777777" w:rsidR="007C0E2E" w:rsidRDefault="007C0E2E">
    <w:pPr>
      <w:tabs>
        <w:tab w:val="center" w:pos="4252"/>
        <w:tab w:val="right" w:pos="8504"/>
      </w:tabs>
      <w:spacing w:before="0" w:line="240" w:lineRule="auto"/>
    </w:pPr>
  </w:p>
  <w:p w14:paraId="79F0B471" w14:textId="77777777" w:rsidR="007C0E2E" w:rsidRDefault="007C0E2E">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AE937" w14:textId="77777777" w:rsidR="00CC59BF" w:rsidRDefault="00CC59BF">
      <w:pPr>
        <w:spacing w:before="0" w:line="240" w:lineRule="auto"/>
      </w:pPr>
      <w:r>
        <w:separator/>
      </w:r>
    </w:p>
  </w:footnote>
  <w:footnote w:type="continuationSeparator" w:id="0">
    <w:p w14:paraId="472D06E7" w14:textId="77777777" w:rsidR="00CC59BF" w:rsidRDefault="00CC59B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ED2A" w14:textId="77777777" w:rsidR="007C0E2E"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75CC8982" wp14:editId="42C42F58">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7B592B31" wp14:editId="26DAEA0B">
          <wp:simplePos x="0" y="0"/>
          <wp:positionH relativeFrom="column">
            <wp:posOffset>-919162</wp:posOffset>
          </wp:positionH>
          <wp:positionV relativeFrom="paragraph">
            <wp:posOffset>-66674</wp:posOffset>
          </wp:positionV>
          <wp:extent cx="7781925" cy="95250"/>
          <wp:effectExtent l="0" t="0" r="0" b="0"/>
          <wp:wrapTopAndBottom distT="0" distB="0"/>
          <wp:docPr id="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68E7182E" w14:textId="77777777" w:rsidR="007C0E2E"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37516969" wp14:editId="4945AA93">
          <wp:extent cx="447675" cy="57150"/>
          <wp:effectExtent l="0" t="0" r="0" b="0"/>
          <wp:docPr id="8" name="image4.png" descr="short line"/>
          <wp:cNvGraphicFramePr/>
          <a:graphic xmlns:a="http://schemas.openxmlformats.org/drawingml/2006/main">
            <a:graphicData uri="http://schemas.openxmlformats.org/drawingml/2006/picture">
              <pic:pic xmlns:pic="http://schemas.openxmlformats.org/drawingml/2006/picture">
                <pic:nvPicPr>
                  <pic:cNvPr id="0" name="image4.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5F65" w14:textId="77777777" w:rsidR="007C0E2E"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5A0A261D" wp14:editId="52651CB2">
          <wp:simplePos x="0" y="0"/>
          <wp:positionH relativeFrom="column">
            <wp:posOffset>-919162</wp:posOffset>
          </wp:positionH>
          <wp:positionV relativeFrom="paragraph">
            <wp:posOffset>-66674</wp:posOffset>
          </wp:positionV>
          <wp:extent cx="7781925" cy="95250"/>
          <wp:effectExtent l="0" t="0" r="0" b="0"/>
          <wp:wrapTopAndBottom distT="0" dist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86262"/>
    <w:multiLevelType w:val="multilevel"/>
    <w:tmpl w:val="3A04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814E3"/>
    <w:multiLevelType w:val="multilevel"/>
    <w:tmpl w:val="06B47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960C27"/>
    <w:multiLevelType w:val="multilevel"/>
    <w:tmpl w:val="C2FCB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F453C8"/>
    <w:multiLevelType w:val="multilevel"/>
    <w:tmpl w:val="F44EE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377462"/>
    <w:multiLevelType w:val="multilevel"/>
    <w:tmpl w:val="2B32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AC58BE"/>
    <w:multiLevelType w:val="multilevel"/>
    <w:tmpl w:val="6756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5955736">
    <w:abstractNumId w:val="3"/>
  </w:num>
  <w:num w:numId="2" w16cid:durableId="1240401702">
    <w:abstractNumId w:val="1"/>
  </w:num>
  <w:num w:numId="3" w16cid:durableId="1506049647">
    <w:abstractNumId w:val="2"/>
  </w:num>
  <w:num w:numId="4" w16cid:durableId="346175390">
    <w:abstractNumId w:val="0"/>
  </w:num>
  <w:num w:numId="5" w16cid:durableId="725378149">
    <w:abstractNumId w:val="5"/>
  </w:num>
  <w:num w:numId="6" w16cid:durableId="1835339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E2E"/>
    <w:rsid w:val="000C0B45"/>
    <w:rsid w:val="007C0E2E"/>
    <w:rsid w:val="00CC59BF"/>
    <w:rsid w:val="00DB243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3E8E"/>
  <w15:docId w15:val="{41CF68E8-B9C3-DD42-B5A8-EAF47490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semiHidden/>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shiftbase.com/signup?plan=premium&amp;language=de&amp;signup_cta_source=hero-main&amp;signup_cta_url=https:%2F%2Fwww.shiftbase.com%2Fde%2Flexik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550</Words>
  <Characters>3136</Characters>
  <Application>Microsoft Office Word</Application>
  <DocSecurity>0</DocSecurity>
  <Lines>26</Lines>
  <Paragraphs>7</Paragraphs>
  <ScaleCrop>false</ScaleCrop>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2024-12-13T14:38:00Z</dcterms:created>
  <dcterms:modified xsi:type="dcterms:W3CDTF">2024-12-13T14:40:00Z</dcterms:modified>
</cp:coreProperties>
</file>